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2E" w:rsidRDefault="0095772F" w:rsidP="00054075">
      <w:pPr>
        <w:jc w:val="center"/>
        <w:rPr>
          <w:sz w:val="36"/>
          <w:szCs w:val="36"/>
        </w:rPr>
      </w:pPr>
      <w:r>
        <w:rPr>
          <w:sz w:val="36"/>
          <w:szCs w:val="36"/>
        </w:rPr>
        <w:t>HƯỚNG DẪN</w:t>
      </w:r>
      <w:r w:rsidR="00054075" w:rsidRPr="00054075">
        <w:rPr>
          <w:sz w:val="36"/>
          <w:szCs w:val="36"/>
        </w:rPr>
        <w:t xml:space="preserve"> NỘI DUNG ÔN TẬP HÓA 8</w:t>
      </w:r>
    </w:p>
    <w:p w:rsidR="0095772F" w:rsidRPr="00AD42DC" w:rsidRDefault="00AD42DC" w:rsidP="00AD42DC">
      <w:pPr>
        <w:rPr>
          <w:b/>
          <w:sz w:val="28"/>
          <w:szCs w:val="28"/>
        </w:rPr>
      </w:pPr>
      <w:r w:rsidRPr="00AD42DC">
        <w:rPr>
          <w:b/>
          <w:sz w:val="28"/>
          <w:szCs w:val="28"/>
        </w:rPr>
        <w:t>A.</w:t>
      </w:r>
      <w:r w:rsidR="0095772F" w:rsidRPr="00AD42DC">
        <w:rPr>
          <w:b/>
          <w:sz w:val="28"/>
          <w:szCs w:val="28"/>
          <w:u w:val="single"/>
        </w:rPr>
        <w:t>Tóm tắt nội dung ôn tập 2 tuần đầu HKII</w:t>
      </w:r>
      <w:r w:rsidR="0095772F" w:rsidRPr="00AD42DC">
        <w:rPr>
          <w:b/>
          <w:sz w:val="28"/>
          <w:szCs w:val="28"/>
        </w:rPr>
        <w:t xml:space="preserve"> (tuần 20,21) NH: 2019-2020</w:t>
      </w:r>
    </w:p>
    <w:p w:rsidR="0095772F" w:rsidRDefault="0063638D" w:rsidP="0063638D">
      <w:pPr>
        <w:rPr>
          <w:sz w:val="28"/>
          <w:szCs w:val="28"/>
        </w:rPr>
      </w:pPr>
      <w:r w:rsidRPr="00AD42DC">
        <w:rPr>
          <w:b/>
          <w:sz w:val="28"/>
          <w:szCs w:val="28"/>
        </w:rPr>
        <w:t>I.</w:t>
      </w:r>
      <w:r w:rsidR="003C08E8" w:rsidRPr="00AD42DC">
        <w:rPr>
          <w:b/>
          <w:sz w:val="28"/>
          <w:szCs w:val="28"/>
        </w:rPr>
        <w:t xml:space="preserve"> </w:t>
      </w:r>
      <w:r w:rsidRPr="00AD42DC">
        <w:rPr>
          <w:b/>
          <w:sz w:val="28"/>
          <w:szCs w:val="28"/>
          <w:u w:val="single"/>
        </w:rPr>
        <w:t>Tính chất hóa học của oxi, sự oxi hóa, phản ứng hóa hợp</w:t>
      </w:r>
      <w:r w:rsidRPr="0063638D">
        <w:rPr>
          <w:sz w:val="28"/>
          <w:szCs w:val="28"/>
        </w:rPr>
        <w:t xml:space="preserve">: </w:t>
      </w:r>
      <w:r w:rsidR="003C08E8">
        <w:rPr>
          <w:sz w:val="28"/>
          <w:szCs w:val="28"/>
        </w:rPr>
        <w:t xml:space="preserve">HS học </w:t>
      </w:r>
      <w:r w:rsidRPr="0063638D">
        <w:rPr>
          <w:sz w:val="28"/>
          <w:szCs w:val="28"/>
        </w:rPr>
        <w:t>phần lý thuyết trong tập</w:t>
      </w:r>
      <w:r w:rsidR="00A920FF">
        <w:rPr>
          <w:sz w:val="28"/>
          <w:szCs w:val="28"/>
        </w:rPr>
        <w:t xml:space="preserve"> (đã được học trên lớp)</w:t>
      </w:r>
    </w:p>
    <w:p w:rsidR="003C08E8" w:rsidRDefault="003C08E8" w:rsidP="0063638D">
      <w:pPr>
        <w:rPr>
          <w:sz w:val="28"/>
          <w:szCs w:val="28"/>
        </w:rPr>
      </w:pPr>
      <w:r w:rsidRPr="00AD42DC">
        <w:rPr>
          <w:b/>
          <w:sz w:val="28"/>
          <w:szCs w:val="28"/>
        </w:rPr>
        <w:t xml:space="preserve">II. </w:t>
      </w:r>
      <w:r w:rsidRPr="00AD42DC">
        <w:rPr>
          <w:b/>
          <w:sz w:val="28"/>
          <w:szCs w:val="28"/>
          <w:u w:val="single"/>
        </w:rPr>
        <w:t>Bài tập vận dụng:</w:t>
      </w:r>
      <w:r>
        <w:rPr>
          <w:sz w:val="28"/>
          <w:szCs w:val="28"/>
        </w:rPr>
        <w:t xml:space="preserve"> (dựa trên lý thuyết đã học)</w:t>
      </w:r>
    </w:p>
    <w:p w:rsidR="003C08E8" w:rsidRPr="00AD42DC" w:rsidRDefault="00AD42DC" w:rsidP="00AD42DC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AD42DC">
        <w:rPr>
          <w:sz w:val="28"/>
          <w:szCs w:val="28"/>
          <w:u w:val="single"/>
        </w:rPr>
        <w:t>Hoàn thành các phương trình phản ứng sau:</w:t>
      </w:r>
    </w:p>
    <w:tbl>
      <w:tblPr>
        <w:tblStyle w:val="TableGrid"/>
        <w:tblW w:w="0" w:type="auto"/>
        <w:tblInd w:w="522" w:type="dxa"/>
        <w:tblLook w:val="04A0" w:firstRow="1" w:lastRow="0" w:firstColumn="1" w:lastColumn="0" w:noHBand="0" w:noVBand="1"/>
      </w:tblPr>
      <w:tblGrid>
        <w:gridCol w:w="4123"/>
        <w:gridCol w:w="4161"/>
      </w:tblGrid>
      <w:tr w:rsidR="003D0EC6" w:rsidTr="00875542">
        <w:tc>
          <w:tcPr>
            <w:tcW w:w="4123" w:type="dxa"/>
          </w:tcPr>
          <w:p w:rsidR="003D0EC6" w:rsidRDefault="003D0EC6" w:rsidP="003D0EC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C  + </w:t>
            </w:r>
            <w:r w:rsidR="00A92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Pr="003D0EC6" w:rsidRDefault="003D0EC6" w:rsidP="003D0EC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2) 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</w:t>
            </w:r>
            <w:r w:rsidR="00A92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Default="003D0EC6" w:rsidP="003D0EC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P   + </w:t>
            </w:r>
            <w:r w:rsidR="00A92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Pr="00AD42DC" w:rsidRDefault="003D0EC6" w:rsidP="003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 S   + </w:t>
            </w:r>
            <w:r w:rsidR="00A92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Pr="00AD42DC" w:rsidRDefault="003D0EC6" w:rsidP="003D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 Si  + </w:t>
            </w:r>
            <w:r w:rsidR="00A92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A920FF" w:rsidRPr="00AD42DC" w:rsidRDefault="00A920FF" w:rsidP="00A9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  Na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A920FF" w:rsidRPr="00AD42DC" w:rsidRDefault="00A920FF" w:rsidP="00A9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  Fe 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A920FF" w:rsidRDefault="00A920FF" w:rsidP="00A920FF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8)   Al 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A920FF" w:rsidRDefault="00A920FF" w:rsidP="00A920FF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9)   Na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Pr="001C34A5" w:rsidRDefault="00A920FF" w:rsidP="003D0EC6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10)   Ca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</w:tc>
        <w:tc>
          <w:tcPr>
            <w:tcW w:w="4161" w:type="dxa"/>
          </w:tcPr>
          <w:p w:rsidR="001C34A5" w:rsidRDefault="001C34A5" w:rsidP="001C34A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11)  K 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Pr="003D0EC6" w:rsidRDefault="001C34A5" w:rsidP="001C34A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12)  Zn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Default="001C34A5" w:rsidP="001C34A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13)  Cu  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Pr="00AD42DC" w:rsidRDefault="001C34A5" w:rsidP="001C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 Mg 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Pr="00AD42DC" w:rsidRDefault="001C34A5" w:rsidP="001C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 CH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Pr="00AD42DC" w:rsidRDefault="001C34A5" w:rsidP="001C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  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Pr="00AD42DC" w:rsidRDefault="001C34A5" w:rsidP="001C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  C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+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Default="001C34A5" w:rsidP="001C34A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18)   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>O 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1C34A5" w:rsidRDefault="001C34A5" w:rsidP="001C34A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19)  SO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  <w:p w:rsidR="003D0EC6" w:rsidRDefault="001C34A5" w:rsidP="001C3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   FeS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   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→</w:t>
            </w:r>
          </w:p>
        </w:tc>
      </w:tr>
    </w:tbl>
    <w:p w:rsidR="00AD42DC" w:rsidRDefault="00875542" w:rsidP="0087554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a) Hãy cho biết thế nào là phản ứng hóa hợp? Cho ví dụ?</w:t>
      </w:r>
    </w:p>
    <w:p w:rsidR="00875542" w:rsidRDefault="003E5463" w:rsidP="003E5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5542" w:rsidRPr="003E5463">
        <w:rPr>
          <w:sz w:val="28"/>
          <w:szCs w:val="28"/>
        </w:rPr>
        <w:t xml:space="preserve">b) Trong các phản ứng ở bài 1, hãy </w:t>
      </w:r>
      <w:r w:rsidRPr="003E5463">
        <w:rPr>
          <w:sz w:val="28"/>
          <w:szCs w:val="28"/>
        </w:rPr>
        <w:t>chỉ ra</w:t>
      </w:r>
      <w:r w:rsidR="00875542" w:rsidRPr="003E5463">
        <w:rPr>
          <w:sz w:val="28"/>
          <w:szCs w:val="28"/>
        </w:rPr>
        <w:t xml:space="preserve"> phản ứng nào </w:t>
      </w:r>
      <w:r w:rsidRPr="003E5463">
        <w:rPr>
          <w:sz w:val="28"/>
          <w:szCs w:val="28"/>
        </w:rPr>
        <w:t>là phản ứng hóa hợp?</w:t>
      </w:r>
    </w:p>
    <w:p w:rsidR="00664654" w:rsidRPr="00B50C78" w:rsidRDefault="00664654" w:rsidP="003E546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50C78">
        <w:rPr>
          <w:sz w:val="28"/>
          <w:szCs w:val="28"/>
        </w:rPr>
        <w:t xml:space="preserve">3) </w:t>
      </w:r>
      <w:r w:rsidRPr="00527E1C">
        <w:rPr>
          <w:b/>
          <w:sz w:val="28"/>
          <w:szCs w:val="28"/>
          <w:u w:val="single"/>
        </w:rPr>
        <w:t>Bài toán:</w:t>
      </w:r>
    </w:p>
    <w:p w:rsidR="00664654" w:rsidRDefault="00664654" w:rsidP="003E5463">
      <w:pPr>
        <w:rPr>
          <w:sz w:val="28"/>
          <w:szCs w:val="28"/>
        </w:rPr>
      </w:pPr>
      <w:r w:rsidRPr="004E2EBD">
        <w:rPr>
          <w:b/>
          <w:sz w:val="28"/>
          <w:szCs w:val="28"/>
          <w:u w:val="single"/>
        </w:rPr>
        <w:t xml:space="preserve">Bài 1: </w:t>
      </w:r>
      <w:r w:rsidR="00307727" w:rsidRPr="004E2EBD">
        <w:rPr>
          <w:sz w:val="28"/>
          <w:szCs w:val="28"/>
        </w:rPr>
        <w:t>Đố</w:t>
      </w:r>
      <w:r w:rsidR="00880C3A">
        <w:rPr>
          <w:sz w:val="28"/>
          <w:szCs w:val="28"/>
        </w:rPr>
        <w:t>t cháy hoàn toàn 2,</w:t>
      </w:r>
      <w:r w:rsidR="00307727" w:rsidRPr="004E2EBD">
        <w:rPr>
          <w:sz w:val="28"/>
          <w:szCs w:val="28"/>
        </w:rPr>
        <w:t>7g nhôm</w:t>
      </w:r>
      <w:r w:rsidR="00B24907">
        <w:rPr>
          <w:sz w:val="28"/>
          <w:szCs w:val="28"/>
        </w:rPr>
        <w:t xml:space="preserve"> </w:t>
      </w:r>
      <w:r w:rsidR="001849AB">
        <w:rPr>
          <w:sz w:val="28"/>
          <w:szCs w:val="28"/>
        </w:rPr>
        <w:t xml:space="preserve"> (</w:t>
      </w:r>
      <w:r w:rsidR="00307727" w:rsidRPr="004E2EBD">
        <w:rPr>
          <w:sz w:val="28"/>
          <w:szCs w:val="28"/>
        </w:rPr>
        <w:t xml:space="preserve">Al) với oxi trong không khí thu được nhôm </w:t>
      </w:r>
      <w:r w:rsidR="00307727">
        <w:rPr>
          <w:sz w:val="28"/>
          <w:szCs w:val="28"/>
        </w:rPr>
        <w:t>oxit(Al</w:t>
      </w:r>
      <w:r w:rsidR="00307727">
        <w:rPr>
          <w:sz w:val="28"/>
          <w:szCs w:val="28"/>
          <w:vertAlign w:val="subscript"/>
        </w:rPr>
        <w:t>2</w:t>
      </w:r>
      <w:r w:rsidR="00307727">
        <w:rPr>
          <w:sz w:val="28"/>
          <w:szCs w:val="28"/>
        </w:rPr>
        <w:t>O</w:t>
      </w:r>
      <w:r w:rsidR="00307727">
        <w:rPr>
          <w:sz w:val="28"/>
          <w:szCs w:val="28"/>
          <w:vertAlign w:val="subscript"/>
        </w:rPr>
        <w:t>3</w:t>
      </w:r>
      <w:r w:rsidR="00307727">
        <w:rPr>
          <w:sz w:val="28"/>
          <w:szCs w:val="28"/>
        </w:rPr>
        <w:t>)</w:t>
      </w:r>
    </w:p>
    <w:p w:rsidR="00307727" w:rsidRPr="004E2EBD" w:rsidRDefault="00307727" w:rsidP="004E2EB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4E2EBD">
        <w:rPr>
          <w:sz w:val="28"/>
          <w:szCs w:val="28"/>
        </w:rPr>
        <w:t>Viết PTHH c</w:t>
      </w:r>
      <w:r w:rsidR="004E2EBD" w:rsidRPr="004E2EBD">
        <w:rPr>
          <w:sz w:val="28"/>
          <w:szCs w:val="28"/>
        </w:rPr>
        <w:t>ủa phản ứng?</w:t>
      </w:r>
    </w:p>
    <w:p w:rsidR="004E2EBD" w:rsidRDefault="004E2EBD" w:rsidP="004E2EB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Tính thể tích khí oxi (đktc) cần dùng đốt cháy lượng nhôm nói trên?</w:t>
      </w:r>
    </w:p>
    <w:p w:rsidR="004E2EBD" w:rsidRDefault="004E2EBD" w:rsidP="004E2EB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Tính khối lượng nhôm oxit thu được sau phản ứng?</w:t>
      </w:r>
    </w:p>
    <w:p w:rsidR="007C3985" w:rsidRDefault="007C3985" w:rsidP="007C3985">
      <w:pPr>
        <w:pStyle w:val="ListParagraph"/>
        <w:ind w:left="1080"/>
        <w:jc w:val="right"/>
        <w:rPr>
          <w:sz w:val="28"/>
          <w:szCs w:val="28"/>
        </w:rPr>
      </w:pPr>
      <w:r w:rsidRPr="009B5F2A">
        <w:rPr>
          <w:b/>
          <w:sz w:val="28"/>
          <w:szCs w:val="28"/>
        </w:rPr>
        <w:t>Đáp số</w:t>
      </w:r>
      <w:r w:rsidR="00880C3A">
        <w:rPr>
          <w:sz w:val="28"/>
          <w:szCs w:val="28"/>
        </w:rPr>
        <w:t>: b)1,</w:t>
      </w:r>
      <w:r>
        <w:rPr>
          <w:sz w:val="28"/>
          <w:szCs w:val="28"/>
        </w:rPr>
        <w:t>68lit</w:t>
      </w:r>
      <w:r w:rsidR="00880C3A">
        <w:rPr>
          <w:sz w:val="28"/>
          <w:szCs w:val="28"/>
        </w:rPr>
        <w:t>;  c) 5,</w:t>
      </w:r>
      <w:r w:rsidR="009B5F2A">
        <w:rPr>
          <w:sz w:val="28"/>
          <w:szCs w:val="28"/>
        </w:rPr>
        <w:t>1g</w:t>
      </w:r>
    </w:p>
    <w:p w:rsidR="004E2EBD" w:rsidRDefault="004E2EBD" w:rsidP="004E2EBD">
      <w:pPr>
        <w:rPr>
          <w:sz w:val="28"/>
          <w:szCs w:val="28"/>
        </w:rPr>
      </w:pPr>
      <w:r w:rsidRPr="004E2EBD">
        <w:rPr>
          <w:b/>
          <w:sz w:val="28"/>
          <w:szCs w:val="28"/>
          <w:u w:val="single"/>
        </w:rPr>
        <w:t xml:space="preserve">Bài 2: </w:t>
      </w:r>
      <w:r w:rsidR="00B24907">
        <w:rPr>
          <w:sz w:val="28"/>
          <w:szCs w:val="28"/>
        </w:rPr>
        <w:t>Đố</w:t>
      </w:r>
      <w:r w:rsidR="00880C3A">
        <w:rPr>
          <w:sz w:val="28"/>
          <w:szCs w:val="28"/>
        </w:rPr>
        <w:t>t cháy hết 5,</w:t>
      </w:r>
      <w:r w:rsidR="00B24907">
        <w:rPr>
          <w:sz w:val="28"/>
          <w:szCs w:val="28"/>
        </w:rPr>
        <w:t>6 lít khí metan (CH</w:t>
      </w:r>
      <w:r w:rsidR="00B24907">
        <w:rPr>
          <w:sz w:val="28"/>
          <w:szCs w:val="28"/>
          <w:vertAlign w:val="subscript"/>
        </w:rPr>
        <w:t>4</w:t>
      </w:r>
      <w:r w:rsidR="00B24907">
        <w:rPr>
          <w:sz w:val="28"/>
          <w:szCs w:val="28"/>
        </w:rPr>
        <w:t>) trong</w:t>
      </w:r>
      <w:r w:rsidR="003A4C8D">
        <w:rPr>
          <w:sz w:val="28"/>
          <w:szCs w:val="28"/>
        </w:rPr>
        <w:t xml:space="preserve"> khí</w:t>
      </w:r>
      <w:r w:rsidR="00B24907">
        <w:rPr>
          <w:sz w:val="28"/>
          <w:szCs w:val="28"/>
        </w:rPr>
        <w:t xml:space="preserve"> oxi, sinh ra khí cacbon đioxit (CO</w:t>
      </w:r>
      <w:r w:rsidR="00B24907">
        <w:rPr>
          <w:sz w:val="28"/>
          <w:szCs w:val="28"/>
          <w:vertAlign w:val="subscript"/>
        </w:rPr>
        <w:t>2</w:t>
      </w:r>
      <w:r w:rsidR="00B24907">
        <w:rPr>
          <w:sz w:val="28"/>
          <w:szCs w:val="28"/>
        </w:rPr>
        <w:t>) và hơi nướ</w:t>
      </w:r>
      <w:r w:rsidR="001849AB">
        <w:rPr>
          <w:sz w:val="28"/>
          <w:szCs w:val="28"/>
        </w:rPr>
        <w:t xml:space="preserve">c </w:t>
      </w:r>
      <w:r w:rsidR="003A4C8D">
        <w:rPr>
          <w:sz w:val="28"/>
          <w:szCs w:val="28"/>
        </w:rPr>
        <w:t>( thể tích các chất khí ở đktc)</w:t>
      </w:r>
      <w:r w:rsidR="001849AB">
        <w:rPr>
          <w:sz w:val="28"/>
          <w:szCs w:val="28"/>
        </w:rPr>
        <w:t>.</w:t>
      </w:r>
    </w:p>
    <w:p w:rsidR="003A4C8D" w:rsidRPr="003A4C8D" w:rsidRDefault="003A4C8D" w:rsidP="003A4C8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A4C8D">
        <w:rPr>
          <w:sz w:val="28"/>
          <w:szCs w:val="28"/>
        </w:rPr>
        <w:t>Viết PTHH của phản ứng?</w:t>
      </w:r>
    </w:p>
    <w:p w:rsidR="003A4C8D" w:rsidRPr="003A4C8D" w:rsidRDefault="003A4C8D" w:rsidP="003A4C8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A4C8D">
        <w:rPr>
          <w:sz w:val="28"/>
          <w:szCs w:val="28"/>
        </w:rPr>
        <w:t>Tính thể tích khí oxi (đktc) cầ</w:t>
      </w:r>
      <w:r w:rsidR="00880C3A">
        <w:rPr>
          <w:sz w:val="28"/>
          <w:szCs w:val="28"/>
        </w:rPr>
        <w:t xml:space="preserve">n dùng </w:t>
      </w:r>
      <w:r w:rsidRPr="003A4C8D">
        <w:rPr>
          <w:sz w:val="28"/>
          <w:szCs w:val="28"/>
        </w:rPr>
        <w:t>?</w:t>
      </w:r>
    </w:p>
    <w:p w:rsidR="003A4C8D" w:rsidRDefault="001849AB" w:rsidP="003A4C8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Tính thể tích khí cacbon</w:t>
      </w:r>
      <w:r w:rsidR="003A4C8D">
        <w:rPr>
          <w:sz w:val="28"/>
          <w:szCs w:val="28"/>
        </w:rPr>
        <w:t xml:space="preserve"> </w:t>
      </w:r>
      <w:r>
        <w:rPr>
          <w:sz w:val="28"/>
          <w:szCs w:val="28"/>
        </w:rPr>
        <w:t>đi</w:t>
      </w:r>
      <w:r w:rsidR="003A4C8D">
        <w:rPr>
          <w:sz w:val="28"/>
          <w:szCs w:val="28"/>
        </w:rPr>
        <w:t>oxit thu được sau phản ứng?</w:t>
      </w:r>
    </w:p>
    <w:p w:rsidR="009B5F2A" w:rsidRPr="009B5F2A" w:rsidRDefault="009B5F2A" w:rsidP="009B5F2A">
      <w:pPr>
        <w:pStyle w:val="ListParagraph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B5F2A">
        <w:rPr>
          <w:b/>
          <w:sz w:val="28"/>
          <w:szCs w:val="28"/>
        </w:rPr>
        <w:t>Đáp số</w:t>
      </w:r>
      <w:r w:rsidR="00880C3A">
        <w:rPr>
          <w:sz w:val="28"/>
          <w:szCs w:val="28"/>
        </w:rPr>
        <w:t>: b)1</w:t>
      </w:r>
      <w:r>
        <w:rPr>
          <w:sz w:val="28"/>
          <w:szCs w:val="28"/>
        </w:rPr>
        <w:t>1</w:t>
      </w:r>
      <w:r w:rsidR="00880C3A">
        <w:rPr>
          <w:sz w:val="28"/>
          <w:szCs w:val="28"/>
        </w:rPr>
        <w:t>,2lít ; c) 5, 6lít</w:t>
      </w:r>
    </w:p>
    <w:p w:rsidR="003E5463" w:rsidRDefault="0067703F" w:rsidP="003E54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</w:t>
      </w:r>
      <w:r w:rsidR="00974A41">
        <w:rPr>
          <w:b/>
          <w:sz w:val="28"/>
          <w:szCs w:val="28"/>
        </w:rPr>
        <w:t xml:space="preserve">. </w:t>
      </w:r>
      <w:r w:rsidR="00974A41">
        <w:rPr>
          <w:b/>
          <w:sz w:val="28"/>
          <w:szCs w:val="28"/>
          <w:u w:val="single"/>
        </w:rPr>
        <w:t>Gợi ý chuẩn bị các nội dung tiếp theo:</w:t>
      </w:r>
    </w:p>
    <w:p w:rsidR="00974A41" w:rsidRPr="00EF124B" w:rsidRDefault="00EF124B" w:rsidP="00EF12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C3985">
        <w:rPr>
          <w:sz w:val="28"/>
          <w:szCs w:val="28"/>
        </w:rPr>
        <w:t xml:space="preserve"> </w:t>
      </w:r>
      <w:r w:rsidR="00BD1C17" w:rsidRPr="00EF124B">
        <w:rPr>
          <w:sz w:val="28"/>
          <w:szCs w:val="28"/>
        </w:rPr>
        <w:t xml:space="preserve">Học lại </w:t>
      </w:r>
      <w:r w:rsidR="007C3985">
        <w:rPr>
          <w:sz w:val="28"/>
          <w:szCs w:val="28"/>
        </w:rPr>
        <w:t>hóa trị của các NTHH thường gặp và</w:t>
      </w:r>
      <w:r w:rsidR="00860BB8">
        <w:rPr>
          <w:sz w:val="28"/>
          <w:szCs w:val="28"/>
        </w:rPr>
        <w:t xml:space="preserve"> 5</w:t>
      </w:r>
      <w:r w:rsidR="007C3985">
        <w:rPr>
          <w:sz w:val="28"/>
          <w:szCs w:val="28"/>
        </w:rPr>
        <w:t xml:space="preserve"> nhóm nguyên tử (OH, NO</w:t>
      </w:r>
      <w:r w:rsidR="007C3985">
        <w:rPr>
          <w:sz w:val="28"/>
          <w:szCs w:val="28"/>
          <w:vertAlign w:val="subscript"/>
        </w:rPr>
        <w:t>3</w:t>
      </w:r>
      <w:r w:rsidR="007C3985">
        <w:rPr>
          <w:sz w:val="28"/>
          <w:szCs w:val="28"/>
        </w:rPr>
        <w:t>, CO</w:t>
      </w:r>
      <w:r w:rsidR="007C3985">
        <w:rPr>
          <w:sz w:val="28"/>
          <w:szCs w:val="28"/>
          <w:vertAlign w:val="subscript"/>
        </w:rPr>
        <w:t>2</w:t>
      </w:r>
      <w:r w:rsidR="007C3985">
        <w:rPr>
          <w:sz w:val="28"/>
          <w:szCs w:val="28"/>
        </w:rPr>
        <w:t>, SO</w:t>
      </w:r>
      <w:r w:rsidR="007C3985">
        <w:rPr>
          <w:sz w:val="28"/>
          <w:szCs w:val="28"/>
          <w:vertAlign w:val="subscript"/>
        </w:rPr>
        <w:t>4</w:t>
      </w:r>
      <w:r w:rsidR="007C3985">
        <w:rPr>
          <w:sz w:val="28"/>
          <w:szCs w:val="28"/>
        </w:rPr>
        <w:t>, PO</w:t>
      </w:r>
      <w:r w:rsidR="007C3985">
        <w:rPr>
          <w:sz w:val="28"/>
          <w:szCs w:val="28"/>
          <w:vertAlign w:val="subscript"/>
        </w:rPr>
        <w:t>4</w:t>
      </w:r>
      <w:r w:rsidR="00860BB8">
        <w:rPr>
          <w:sz w:val="28"/>
          <w:szCs w:val="28"/>
        </w:rPr>
        <w:t xml:space="preserve">), </w:t>
      </w:r>
      <w:r w:rsidR="00BD1C17" w:rsidRPr="00EF124B">
        <w:rPr>
          <w:sz w:val="28"/>
          <w:szCs w:val="28"/>
        </w:rPr>
        <w:t xml:space="preserve">công thức chuyển đổi tính </w:t>
      </w:r>
      <w:r w:rsidR="00BD1C17" w:rsidRPr="00EF124B">
        <w:rPr>
          <w:b/>
          <w:sz w:val="28"/>
          <w:szCs w:val="28"/>
        </w:rPr>
        <w:t xml:space="preserve">m,n,V, </w:t>
      </w:r>
      <w:r w:rsidR="00BD1C17" w:rsidRPr="00EF124B">
        <w:rPr>
          <w:sz w:val="28"/>
          <w:szCs w:val="28"/>
        </w:rPr>
        <w:t>tính tỉ khối (</w:t>
      </w:r>
      <w:r w:rsidR="00BD1C17" w:rsidRPr="00EF124B">
        <w:rPr>
          <w:b/>
          <w:sz w:val="28"/>
          <w:szCs w:val="28"/>
        </w:rPr>
        <w:t>d</w:t>
      </w:r>
      <w:r w:rsidR="00BD1C17" w:rsidRPr="00EF124B">
        <w:rPr>
          <w:sz w:val="28"/>
          <w:szCs w:val="28"/>
        </w:rPr>
        <w:t>)…</w:t>
      </w:r>
    </w:p>
    <w:p w:rsidR="00BD1C17" w:rsidRPr="00EF124B" w:rsidRDefault="00EF124B" w:rsidP="00EF124B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D1C17" w:rsidRPr="00EF124B">
        <w:rPr>
          <w:sz w:val="28"/>
          <w:szCs w:val="28"/>
        </w:rPr>
        <w:t xml:space="preserve">Tham khảo </w:t>
      </w:r>
      <w:r w:rsidR="00BD1C17" w:rsidRPr="00A52401">
        <w:rPr>
          <w:b/>
          <w:i/>
          <w:sz w:val="28"/>
          <w:szCs w:val="28"/>
        </w:rPr>
        <w:t>bài toán có lượng dư</w:t>
      </w:r>
      <w:r w:rsidR="00BD1C17" w:rsidRPr="00EF124B">
        <w:rPr>
          <w:sz w:val="28"/>
          <w:szCs w:val="28"/>
        </w:rPr>
        <w:t>: bài 4 trang 84 SGK.</w:t>
      </w:r>
    </w:p>
    <w:p w:rsidR="00BD1C17" w:rsidRDefault="00EF124B" w:rsidP="00EF124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D1C17" w:rsidRPr="00EF124B">
        <w:rPr>
          <w:sz w:val="28"/>
          <w:szCs w:val="28"/>
        </w:rPr>
        <w:t>Thế nào là Oxit? Phân loại oxit? Cách gọi tên oxit?</w:t>
      </w:r>
      <w:r w:rsidRPr="00EF124B">
        <w:rPr>
          <w:sz w:val="28"/>
          <w:szCs w:val="28"/>
        </w:rPr>
        <w:t xml:space="preserve"> (bài 26 SGK trang </w:t>
      </w:r>
      <w:r w:rsidR="0067703F">
        <w:rPr>
          <w:sz w:val="28"/>
          <w:szCs w:val="28"/>
        </w:rPr>
        <w:t>89</w:t>
      </w:r>
      <w:r>
        <w:rPr>
          <w:sz w:val="28"/>
          <w:szCs w:val="28"/>
        </w:rPr>
        <w:t>)</w:t>
      </w:r>
    </w:p>
    <w:p w:rsidR="00EF124B" w:rsidRDefault="00EF124B" w:rsidP="00EF124B">
      <w:pPr>
        <w:rPr>
          <w:sz w:val="28"/>
          <w:szCs w:val="28"/>
        </w:rPr>
      </w:pPr>
      <w:r>
        <w:rPr>
          <w:sz w:val="28"/>
          <w:szCs w:val="28"/>
        </w:rPr>
        <w:t>4) Nguyên liệu, phương pháp</w:t>
      </w:r>
      <w:r w:rsidR="00A52401">
        <w:rPr>
          <w:sz w:val="28"/>
          <w:szCs w:val="28"/>
        </w:rPr>
        <w:t>, PTHH</w:t>
      </w:r>
      <w:r>
        <w:rPr>
          <w:sz w:val="28"/>
          <w:szCs w:val="28"/>
        </w:rPr>
        <w:t xml:space="preserve"> điều chế oxi</w:t>
      </w:r>
      <w:r w:rsidR="00A52401">
        <w:rPr>
          <w:sz w:val="28"/>
          <w:szCs w:val="28"/>
        </w:rPr>
        <w:t xml:space="preserve"> trong phòng thí nghiệm? Thế nào là phản ứng phân hủy? Cho VD? (bài 27 SGK trang 92,93)</w:t>
      </w:r>
    </w:p>
    <w:p w:rsidR="00A52401" w:rsidRDefault="00A52401" w:rsidP="00EF124B">
      <w:pPr>
        <w:rPr>
          <w:sz w:val="28"/>
          <w:szCs w:val="28"/>
        </w:rPr>
      </w:pPr>
      <w:r>
        <w:rPr>
          <w:sz w:val="28"/>
          <w:szCs w:val="28"/>
        </w:rPr>
        <w:t xml:space="preserve">5) Nghiên cứu bài tập vận dụng </w:t>
      </w:r>
      <w:r w:rsidR="0067703F">
        <w:rPr>
          <w:sz w:val="28"/>
          <w:szCs w:val="28"/>
        </w:rPr>
        <w:t>trang 91, 94 SGK</w:t>
      </w:r>
    </w:p>
    <w:p w:rsidR="00A52401" w:rsidRPr="00B337E5" w:rsidRDefault="00B337E5" w:rsidP="00C531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* Lưu ý: </w:t>
      </w:r>
      <w:r>
        <w:rPr>
          <w:sz w:val="28"/>
          <w:szCs w:val="28"/>
        </w:rPr>
        <w:t>Do thời gian nghĩ dài tránh  nCov-19, Thầy (Cô) mong các em ôn tập, vận dụng nội dung đã học, chuẩn bị thêm các nội dung bài mới, trong lúc ôn tậ</w:t>
      </w:r>
      <w:r w:rsidR="00A43F91">
        <w:rPr>
          <w:sz w:val="28"/>
          <w:szCs w:val="28"/>
        </w:rPr>
        <w:t xml:space="preserve">p, chuẩn bị bài mới nếu có nội dung </w:t>
      </w:r>
      <w:r w:rsidR="004F5E0B">
        <w:rPr>
          <w:sz w:val="28"/>
          <w:szCs w:val="28"/>
        </w:rPr>
        <w:t xml:space="preserve">nào </w:t>
      </w:r>
      <w:r w:rsidR="00A43F91">
        <w:rPr>
          <w:sz w:val="28"/>
          <w:szCs w:val="28"/>
        </w:rPr>
        <w:t xml:space="preserve">chưa thông hiểu thì ghi nhận, khi trở lại học GVBM sẽ </w:t>
      </w:r>
      <w:r w:rsidR="00527E1C">
        <w:rPr>
          <w:sz w:val="28"/>
          <w:szCs w:val="28"/>
        </w:rPr>
        <w:t xml:space="preserve">giảng, </w:t>
      </w:r>
      <w:r w:rsidR="00A43F91">
        <w:rPr>
          <w:sz w:val="28"/>
          <w:szCs w:val="28"/>
        </w:rPr>
        <w:t>giải giúp HS nắm vững và vận dụng tốt kiến thức đã học! Rất mong sự hợp tác của quí Phụ</w:t>
      </w:r>
      <w:r w:rsidR="00527E1C">
        <w:rPr>
          <w:sz w:val="28"/>
          <w:szCs w:val="28"/>
        </w:rPr>
        <w:t xml:space="preserve"> huynh và</w:t>
      </w:r>
      <w:r w:rsidR="00860BB8">
        <w:rPr>
          <w:sz w:val="28"/>
          <w:szCs w:val="28"/>
        </w:rPr>
        <w:t xml:space="preserve"> HS</w:t>
      </w:r>
      <w:r w:rsidR="00527E1C">
        <w:rPr>
          <w:sz w:val="28"/>
          <w:szCs w:val="28"/>
        </w:rPr>
        <w:t>,</w:t>
      </w:r>
      <w:r w:rsidR="00A43F91">
        <w:rPr>
          <w:sz w:val="28"/>
          <w:szCs w:val="28"/>
        </w:rPr>
        <w:t xml:space="preserve"> xin cảm ơn!</w:t>
      </w:r>
    </w:p>
    <w:p w:rsidR="0067703F" w:rsidRDefault="0067703F" w:rsidP="0067703F">
      <w:pPr>
        <w:jc w:val="center"/>
        <w:rPr>
          <w:b/>
          <w:sz w:val="28"/>
          <w:szCs w:val="28"/>
        </w:rPr>
      </w:pPr>
      <w:r w:rsidRPr="0067703F">
        <w:rPr>
          <w:b/>
          <w:sz w:val="28"/>
          <w:szCs w:val="28"/>
        </w:rPr>
        <w:t>CHÚC CÁC EM HOÀN THÀNH TỐT!</w:t>
      </w:r>
    </w:p>
    <w:p w:rsidR="003C08E8" w:rsidRPr="0067703F" w:rsidRDefault="0067703F" w:rsidP="0067703F">
      <w:pPr>
        <w:jc w:val="center"/>
        <w:rPr>
          <w:b/>
          <w:sz w:val="28"/>
          <w:szCs w:val="28"/>
        </w:rPr>
      </w:pPr>
      <w:r w:rsidRPr="0067703F">
        <w:rPr>
          <w:b/>
          <w:sz w:val="28"/>
          <w:szCs w:val="28"/>
        </w:rPr>
        <w:t>HẸN SỚM GẶP LẠ</w:t>
      </w:r>
      <w:r>
        <w:rPr>
          <w:b/>
          <w:sz w:val="28"/>
          <w:szCs w:val="28"/>
        </w:rPr>
        <w:t>I CÁC EM NHÉ!</w:t>
      </w:r>
    </w:p>
    <w:p w:rsidR="003C08E8" w:rsidRPr="00C531F9" w:rsidRDefault="00C531F9" w:rsidP="00C531F9">
      <w:pPr>
        <w:jc w:val="center"/>
        <w:rPr>
          <w:b/>
          <w:sz w:val="28"/>
          <w:szCs w:val="28"/>
        </w:rPr>
      </w:pPr>
      <w:r w:rsidRPr="00C531F9">
        <w:rPr>
          <w:b/>
          <w:sz w:val="28"/>
          <w:szCs w:val="28"/>
        </w:rPr>
        <w:t>GVBM</w:t>
      </w:r>
    </w:p>
    <w:p w:rsidR="003C08E8" w:rsidRPr="0063638D" w:rsidRDefault="003C08E8" w:rsidP="0063638D">
      <w:pPr>
        <w:rPr>
          <w:sz w:val="28"/>
          <w:szCs w:val="28"/>
        </w:rPr>
      </w:pPr>
    </w:p>
    <w:p w:rsidR="00054075" w:rsidRPr="00054075" w:rsidRDefault="00054075" w:rsidP="00FA05FE">
      <w:pPr>
        <w:rPr>
          <w:sz w:val="36"/>
          <w:szCs w:val="36"/>
        </w:rPr>
      </w:pPr>
      <w:bookmarkStart w:id="0" w:name="_GoBack"/>
      <w:bookmarkEnd w:id="0"/>
    </w:p>
    <w:sectPr w:rsidR="00054075" w:rsidRPr="00054075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B1F"/>
    <w:multiLevelType w:val="hybridMultilevel"/>
    <w:tmpl w:val="01DCC87C"/>
    <w:lvl w:ilvl="0" w:tplc="F9782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51521"/>
    <w:multiLevelType w:val="hybridMultilevel"/>
    <w:tmpl w:val="3D3C72CE"/>
    <w:lvl w:ilvl="0" w:tplc="0E40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F5703"/>
    <w:multiLevelType w:val="hybridMultilevel"/>
    <w:tmpl w:val="BE402408"/>
    <w:lvl w:ilvl="0" w:tplc="D4F65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46CB4"/>
    <w:multiLevelType w:val="hybridMultilevel"/>
    <w:tmpl w:val="AB7AE550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70BB7"/>
    <w:multiLevelType w:val="hybridMultilevel"/>
    <w:tmpl w:val="AFCC9B7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A3771"/>
    <w:multiLevelType w:val="hybridMultilevel"/>
    <w:tmpl w:val="BFF466D2"/>
    <w:lvl w:ilvl="0" w:tplc="7F0C8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4265F"/>
    <w:multiLevelType w:val="hybridMultilevel"/>
    <w:tmpl w:val="32DEECF8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F30EB6"/>
    <w:multiLevelType w:val="hybridMultilevel"/>
    <w:tmpl w:val="44B09D26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7708D"/>
    <w:multiLevelType w:val="hybridMultilevel"/>
    <w:tmpl w:val="EC0E6844"/>
    <w:lvl w:ilvl="0" w:tplc="D6949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5C70"/>
    <w:multiLevelType w:val="hybridMultilevel"/>
    <w:tmpl w:val="DCEE3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0370"/>
    <w:multiLevelType w:val="hybridMultilevel"/>
    <w:tmpl w:val="A66E5D92"/>
    <w:lvl w:ilvl="0" w:tplc="4BBC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C2B8D"/>
    <w:multiLevelType w:val="hybridMultilevel"/>
    <w:tmpl w:val="7B02627C"/>
    <w:lvl w:ilvl="0" w:tplc="01068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14"/>
    <w:rsid w:val="00054075"/>
    <w:rsid w:val="001849AB"/>
    <w:rsid w:val="001B4013"/>
    <w:rsid w:val="001C34A5"/>
    <w:rsid w:val="00307727"/>
    <w:rsid w:val="003A4C8D"/>
    <w:rsid w:val="003B3E2F"/>
    <w:rsid w:val="003C08E8"/>
    <w:rsid w:val="003D0EC6"/>
    <w:rsid w:val="003E5463"/>
    <w:rsid w:val="004E2EBD"/>
    <w:rsid w:val="004F5E0B"/>
    <w:rsid w:val="00527E1C"/>
    <w:rsid w:val="0063638D"/>
    <w:rsid w:val="00664654"/>
    <w:rsid w:val="0067703F"/>
    <w:rsid w:val="007C3985"/>
    <w:rsid w:val="00860BB8"/>
    <w:rsid w:val="00875542"/>
    <w:rsid w:val="00880C3A"/>
    <w:rsid w:val="0095772F"/>
    <w:rsid w:val="00974A41"/>
    <w:rsid w:val="009B5F2A"/>
    <w:rsid w:val="00A43F91"/>
    <w:rsid w:val="00A52401"/>
    <w:rsid w:val="00A920FF"/>
    <w:rsid w:val="00AD42DC"/>
    <w:rsid w:val="00B24907"/>
    <w:rsid w:val="00B337E5"/>
    <w:rsid w:val="00B50C78"/>
    <w:rsid w:val="00BD1C17"/>
    <w:rsid w:val="00C531F9"/>
    <w:rsid w:val="00D42314"/>
    <w:rsid w:val="00DB32F5"/>
    <w:rsid w:val="00EF124B"/>
    <w:rsid w:val="00F8312E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4075"/>
    <w:pPr>
      <w:spacing w:before="0"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4075"/>
    <w:rPr>
      <w:rFonts w:asciiTheme="minorHAnsi" w:eastAsiaTheme="minorEastAsia" w:hAnsiTheme="minorHAns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72F"/>
    <w:pPr>
      <w:ind w:left="720"/>
      <w:contextualSpacing/>
    </w:pPr>
  </w:style>
  <w:style w:type="table" w:styleId="TableGrid">
    <w:name w:val="Table Grid"/>
    <w:basedOn w:val="TableNormal"/>
    <w:uiPriority w:val="59"/>
    <w:rsid w:val="003D0E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4075"/>
    <w:pPr>
      <w:spacing w:before="0"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4075"/>
    <w:rPr>
      <w:rFonts w:asciiTheme="minorHAnsi" w:eastAsiaTheme="minorEastAsia" w:hAnsiTheme="minorHAns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72F"/>
    <w:pPr>
      <w:ind w:left="720"/>
      <w:contextualSpacing/>
    </w:pPr>
  </w:style>
  <w:style w:type="table" w:styleId="TableGrid">
    <w:name w:val="Table Grid"/>
    <w:basedOn w:val="TableNormal"/>
    <w:uiPriority w:val="59"/>
    <w:rsid w:val="003D0E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2020-02-17T09:51:00Z</dcterms:created>
  <dcterms:modified xsi:type="dcterms:W3CDTF">2020-02-18T02:21:00Z</dcterms:modified>
</cp:coreProperties>
</file>